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9" w:rsidRPr="0058638A" w:rsidRDefault="00C05CF9" w:rsidP="00C05C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en-ZA"/>
        </w:rPr>
      </w:pPr>
    </w:p>
    <w:p w:rsidR="00C05CF9" w:rsidRPr="0058638A" w:rsidRDefault="00C05CF9" w:rsidP="00C05C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en-ZA"/>
        </w:rPr>
      </w:pPr>
      <w:r w:rsidRPr="0058638A">
        <w:rPr>
          <w:rFonts w:ascii="Times New Roman" w:hAnsi="Times New Roman"/>
          <w:noProof/>
          <w:lang w:val="af-ZA" w:eastAsia="af-ZA"/>
        </w:rPr>
        <w:drawing>
          <wp:inline distT="0" distB="0" distL="0" distR="0" wp14:anchorId="72F676AF" wp14:editId="74341C7F">
            <wp:extent cx="3681046" cy="294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56" cy="294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8638A">
        <w:rPr>
          <w:rFonts w:ascii="Times New Roman" w:hAnsi="Times New Roman"/>
          <w:i/>
          <w:sz w:val="24"/>
          <w:szCs w:val="24"/>
        </w:rPr>
        <w:t>Figure 1</w:t>
      </w:r>
      <w:r w:rsidRPr="0058638A">
        <w:rPr>
          <w:rFonts w:ascii="Times New Roman" w:hAnsi="Times New Roman"/>
          <w:sz w:val="24"/>
          <w:szCs w:val="24"/>
        </w:rPr>
        <w:t>.</w:t>
      </w:r>
      <w:proofErr w:type="gramEnd"/>
      <w:r w:rsidRPr="0058638A">
        <w:rPr>
          <w:rFonts w:ascii="Times New Roman" w:hAnsi="Times New Roman"/>
          <w:sz w:val="24"/>
          <w:szCs w:val="24"/>
        </w:rPr>
        <w:t xml:space="preserve"> Scree Plot of the Burnout Scale Items</w:t>
      </w: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szCs w:val="24"/>
        </w:rPr>
        <w:lastRenderedPageBreak/>
        <w:t>Table 1</w:t>
      </w: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8638A">
        <w:rPr>
          <w:rFonts w:ascii="Times New Roman" w:hAnsi="Times New Roman"/>
          <w:i/>
          <w:sz w:val="24"/>
          <w:szCs w:val="24"/>
        </w:rPr>
        <w:t>Factor loadings of the initial 20-item Burnout Scale items (N = 443)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71"/>
        <w:gridCol w:w="5887"/>
        <w:gridCol w:w="828"/>
        <w:gridCol w:w="828"/>
        <w:gridCol w:w="828"/>
      </w:tblGrid>
      <w:tr w:rsidR="00C05CF9" w:rsidRPr="00C11AD8" w:rsidTr="00C11AD8">
        <w:trPr>
          <w:trHeight w:val="107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C11AD8" w:rsidRDefault="00C11AD8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lang w:val="en-GB"/>
              </w:rPr>
              <w:t>Item</w:t>
            </w:r>
          </w:p>
        </w:tc>
        <w:tc>
          <w:tcPr>
            <w:tcW w:w="3185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C11AD8" w:rsidRDefault="00C05CF9" w:rsidP="00C11AD8">
            <w:pPr>
              <w:pStyle w:val="Pa215"/>
              <w:spacing w:line="36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b/>
                <w:color w:val="000000"/>
                <w:lang w:val="en-GB"/>
              </w:rPr>
              <w:t>F1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18" w:space="0" w:color="auto"/>
            </w:tcBorders>
          </w:tcPr>
          <w:p w:rsidR="00C05CF9" w:rsidRPr="00C11AD8" w:rsidRDefault="00C05CF9" w:rsidP="00C11AD8">
            <w:pPr>
              <w:pStyle w:val="Pa215"/>
              <w:spacing w:line="36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b/>
                <w:color w:val="000000"/>
                <w:lang w:val="en-GB"/>
              </w:rPr>
              <w:t>F2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C11AD8" w:rsidRDefault="00C05CF9" w:rsidP="00C11AD8">
            <w:pPr>
              <w:pStyle w:val="Pa215"/>
              <w:spacing w:line="36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b/>
                <w:color w:val="000000"/>
                <w:lang w:val="en-GB"/>
              </w:rPr>
              <w:t>F3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  <w:tcBorders>
              <w:top w:val="single" w:sz="4" w:space="0" w:color="auto"/>
              <w:left w:val="nil"/>
              <w:bottom w:val="nil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</w:t>
            </w:r>
          </w:p>
        </w:tc>
        <w:tc>
          <w:tcPr>
            <w:tcW w:w="3185" w:type="pct"/>
            <w:tcBorders>
              <w:top w:val="single" w:sz="4" w:space="0" w:color="auto"/>
              <w:left w:val="nil"/>
              <w:bottom w:val="nil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feel weak while at work.</w:t>
            </w:r>
          </w:p>
        </w:tc>
        <w:tc>
          <w:tcPr>
            <w:tcW w:w="448" w:type="pct"/>
            <w:tcBorders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448" w:type="pct"/>
            <w:tcBorders>
              <w:left w:val="single" w:sz="18" w:space="0" w:color="auto"/>
              <w:bottom w:val="nil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  <w:tcBorders>
              <w:top w:val="nil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BS_2</w:t>
            </w:r>
          </w:p>
        </w:tc>
        <w:tc>
          <w:tcPr>
            <w:tcW w:w="3185" w:type="pct"/>
            <w:tcBorders>
              <w:top w:val="nil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 xml:space="preserve">I do not have enough energy to carry out my daily tasks. </w:t>
            </w:r>
          </w:p>
        </w:tc>
        <w:tc>
          <w:tcPr>
            <w:tcW w:w="448" w:type="pct"/>
            <w:tcBorders>
              <w:top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.71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BS_3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do not have the energy to go to work in the morning.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.73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BS_4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 xml:space="preserve">I feel exhausted at the end of a working day. 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.72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-.04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BS_5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I feel emotionally exhausted at work.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-.03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BS_6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My work makes me feel weary.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48" w:type="pct"/>
            <w:tcBorders>
              <w:top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.43</w:t>
            </w:r>
          </w:p>
        </w:tc>
        <w:tc>
          <w:tcPr>
            <w:tcW w:w="448" w:type="pct"/>
            <w:tcBorders>
              <w:bottom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.35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BS_7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do not feel like building relationships with my co-workers.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.84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BS_8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lack the energy to build relationships with people at work.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tabs>
                <w:tab w:val="left" w:pos="258"/>
                <w:tab w:val="right" w:pos="574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.73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BS_9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feel I am less connected to my work.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tabs>
                <w:tab w:val="left" w:pos="245"/>
                <w:tab w:val="right" w:pos="574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.69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BS_10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feel frustrated at work.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-.13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tabs>
                <w:tab w:val="left" w:pos="245"/>
                <w:tab w:val="right" w:pos="574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.37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.56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BS_11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I am unable to imagine the feelings of my co-workers.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.54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BS_12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am not emotionally affected by how other people at work feel.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-.03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-.02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.66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BS_13</w:t>
            </w:r>
          </w:p>
        </w:tc>
        <w:tc>
          <w:tcPr>
            <w:tcW w:w="3185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I am not excited about my job.</w:t>
            </w:r>
          </w:p>
        </w:tc>
        <w:tc>
          <w:tcPr>
            <w:tcW w:w="448" w:type="pct"/>
            <w:tcBorders>
              <w:bottom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448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-.23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.62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BS_14</w:t>
            </w:r>
          </w:p>
        </w:tc>
        <w:tc>
          <w:tcPr>
            <w:tcW w:w="3185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do not think clearly while at work.</w:t>
            </w:r>
          </w:p>
        </w:tc>
        <w:tc>
          <w:tcPr>
            <w:tcW w:w="448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48" w:type="pct"/>
            <w:tcBorders>
              <w:top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BS_15</w:t>
            </w:r>
          </w:p>
        </w:tc>
        <w:tc>
          <w:tcPr>
            <w:tcW w:w="3185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cannot concentrate while at work.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.06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BS_16</w:t>
            </w:r>
          </w:p>
        </w:tc>
        <w:tc>
          <w:tcPr>
            <w:tcW w:w="3185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struggle to process problems quickly.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.67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BS_17</w:t>
            </w:r>
          </w:p>
        </w:tc>
        <w:tc>
          <w:tcPr>
            <w:tcW w:w="3185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 xml:space="preserve">The thought of the work I have to do </w:t>
            </w:r>
            <w:r w:rsidR="00C11AD8" w:rsidRPr="00C11AD8">
              <w:rPr>
                <w:rFonts w:ascii="Times New Roman" w:hAnsi="Times New Roman"/>
                <w:lang w:val="en-GB"/>
              </w:rPr>
              <w:t>make</w:t>
            </w:r>
            <w:r w:rsidRPr="00C11AD8">
              <w:rPr>
                <w:rFonts w:ascii="Times New Roman" w:hAnsi="Times New Roman"/>
                <w:lang w:val="en-GB"/>
              </w:rPr>
              <w:t xml:space="preserve"> me tired.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.50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.34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BS_18</w:t>
            </w:r>
          </w:p>
        </w:tc>
        <w:tc>
          <w:tcPr>
            <w:tcW w:w="3185" w:type="pct"/>
            <w:tcBorders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find it difficult to learn new things on my job.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448" w:type="pct"/>
            <w:tcBorders>
              <w:lef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-.13</w:t>
            </w:r>
          </w:p>
        </w:tc>
        <w:tc>
          <w:tcPr>
            <w:tcW w:w="448" w:type="pct"/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  <w:tcBorders>
              <w:bottom w:val="nil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BS_19</w:t>
            </w:r>
          </w:p>
        </w:tc>
        <w:tc>
          <w:tcPr>
            <w:tcW w:w="3185" w:type="pct"/>
            <w:tcBorders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find it difficult to think about complex things while at work.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.89</w:t>
            </w:r>
          </w:p>
        </w:tc>
        <w:tc>
          <w:tcPr>
            <w:tcW w:w="448" w:type="pct"/>
            <w:tcBorders>
              <w:left w:val="single" w:sz="18" w:space="0" w:color="auto"/>
              <w:bottom w:val="nil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448" w:type="pct"/>
            <w:tcBorders>
              <w:bottom w:val="nil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-.05</w:t>
            </w:r>
          </w:p>
        </w:tc>
      </w:tr>
      <w:tr w:rsidR="00C05CF9" w:rsidRPr="00C11AD8" w:rsidTr="00C11AD8">
        <w:trPr>
          <w:trHeight w:val="107"/>
        </w:trPr>
        <w:tc>
          <w:tcPr>
            <w:tcW w:w="471" w:type="pct"/>
            <w:tcBorders>
              <w:top w:val="nil"/>
              <w:bottom w:val="single" w:sz="4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C11AD8">
              <w:rPr>
                <w:rFonts w:ascii="Times New Roman" w:hAnsi="Times New Roman"/>
                <w:color w:val="000000"/>
                <w:lang w:val="en-GB"/>
              </w:rPr>
              <w:t>BS_20</w:t>
            </w:r>
          </w:p>
        </w:tc>
        <w:tc>
          <w:tcPr>
            <w:tcW w:w="3185" w:type="pct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C05CF9" w:rsidRPr="00C11AD8" w:rsidRDefault="00C05CF9" w:rsidP="00C11AD8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C11AD8">
              <w:rPr>
                <w:rFonts w:ascii="Times New Roman" w:hAnsi="Times New Roman"/>
                <w:lang w:val="en-GB"/>
              </w:rPr>
              <w:t>I am not focused while working.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448" w:type="pct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48" w:type="pct"/>
            <w:tcBorders>
              <w:top w:val="nil"/>
              <w:bottom w:val="single" w:sz="4" w:space="0" w:color="auto"/>
            </w:tcBorders>
          </w:tcPr>
          <w:p w:rsidR="00C05CF9" w:rsidRPr="00C11AD8" w:rsidRDefault="00C05CF9" w:rsidP="00C11AD8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AD8">
              <w:rPr>
                <w:rFonts w:ascii="Times New Roman" w:hAnsi="Times New Roman"/>
                <w:color w:val="000000"/>
                <w:sz w:val="24"/>
                <w:szCs w:val="24"/>
              </w:rPr>
              <w:t>-.02</w:t>
            </w:r>
          </w:p>
        </w:tc>
      </w:tr>
    </w:tbl>
    <w:p w:rsidR="00C05CF9" w:rsidRPr="0058638A" w:rsidRDefault="00C05CF9" w:rsidP="00C05CF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8638A">
        <w:rPr>
          <w:rFonts w:ascii="Times New Roman" w:hAnsi="Times New Roman"/>
          <w:sz w:val="16"/>
          <w:szCs w:val="16"/>
          <w:vertAlign w:val="superscript"/>
        </w:rPr>
        <w:t xml:space="preserve">* </w:t>
      </w:r>
      <w:r w:rsidRPr="0058638A">
        <w:rPr>
          <w:rFonts w:ascii="Times New Roman" w:hAnsi="Times New Roman"/>
          <w:sz w:val="16"/>
          <w:szCs w:val="16"/>
        </w:rPr>
        <w:t>Items in bold indicate items that loaded on more than one factor.</w:t>
      </w: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br w:type="column"/>
      </w:r>
      <w:r w:rsidRPr="0058638A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2</w:t>
      </w: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proofErr w:type="gramStart"/>
      <w:r w:rsidRPr="0058638A">
        <w:rPr>
          <w:rFonts w:ascii="Times New Roman" w:hAnsi="Times New Roman"/>
          <w:i/>
          <w:sz w:val="24"/>
          <w:szCs w:val="24"/>
        </w:rPr>
        <w:t>Pattern matrix of the 17-item BS for the total sample.</w:t>
      </w:r>
      <w:proofErr w:type="gramEnd"/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5"/>
        <w:gridCol w:w="994"/>
        <w:gridCol w:w="5403"/>
        <w:gridCol w:w="945"/>
        <w:gridCol w:w="945"/>
      </w:tblGrid>
      <w:tr w:rsidR="00C05CF9" w:rsidRPr="004462B7" w:rsidTr="004462B7">
        <w:trPr>
          <w:trHeight w:val="107"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b/>
                <w:color w:val="000000"/>
                <w:lang w:val="en-GB"/>
              </w:rPr>
              <w:t>Factor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b/>
                <w:color w:val="000000"/>
                <w:lang w:val="en-GB"/>
              </w:rPr>
              <w:t>Item nr</w:t>
            </w:r>
          </w:p>
        </w:tc>
        <w:tc>
          <w:tcPr>
            <w:tcW w:w="2922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b/>
                <w:color w:val="000000"/>
                <w:lang w:val="en-GB"/>
              </w:rPr>
              <w:t>Item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4462B7" w:rsidRDefault="00C05CF9" w:rsidP="004462B7">
            <w:pPr>
              <w:pStyle w:val="Pa215"/>
              <w:spacing w:line="36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b/>
                <w:color w:val="000000"/>
                <w:lang w:val="en-GB"/>
              </w:rPr>
              <w:t>F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:rsidR="00C05CF9" w:rsidRPr="004462B7" w:rsidRDefault="00C05CF9" w:rsidP="004462B7">
            <w:pPr>
              <w:pStyle w:val="Pa215"/>
              <w:spacing w:line="36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b/>
                <w:i/>
                <w:color w:val="000000"/>
                <w:lang w:val="en-GB"/>
              </w:rPr>
              <w:t>h</w:t>
            </w:r>
            <w:r w:rsidRPr="004462B7">
              <w:rPr>
                <w:rFonts w:ascii="Times New Roman" w:hAnsi="Times New Roman"/>
                <w:b/>
                <w:i/>
                <w:color w:val="000000"/>
                <w:vertAlign w:val="superscript"/>
                <w:lang w:val="en-GB"/>
              </w:rPr>
              <w:t>2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single" w:sz="4" w:space="0" w:color="auto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F1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BS_14</w:t>
            </w:r>
          </w:p>
        </w:tc>
        <w:tc>
          <w:tcPr>
            <w:tcW w:w="292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do not think clearly while at work.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.66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.69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BS_15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cannot concentrate while at work.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.72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.71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BS_16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struggle to process problems quickly.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.69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.57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BS_18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find it difficult to learn new things on my job.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.63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BS_19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find it difficult to think about complex things while at work.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.89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.70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BS_20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am not focused while working.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.67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.57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F2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</w:t>
            </w:r>
          </w:p>
        </w:tc>
        <w:tc>
          <w:tcPr>
            <w:tcW w:w="2922" w:type="pct"/>
            <w:tcBorders>
              <w:top w:val="nil"/>
              <w:left w:val="nil"/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feel weak while at work.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.77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.61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BS_2</w:t>
            </w:r>
          </w:p>
        </w:tc>
        <w:tc>
          <w:tcPr>
            <w:tcW w:w="2922" w:type="pct"/>
            <w:tcBorders>
              <w:top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do not have enough energy to carry out my daily tasks.</w:t>
            </w:r>
          </w:p>
        </w:tc>
        <w:tc>
          <w:tcPr>
            <w:tcW w:w="511" w:type="pct"/>
            <w:tcBorders>
              <w:top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.71</w:t>
            </w:r>
          </w:p>
        </w:tc>
        <w:tc>
          <w:tcPr>
            <w:tcW w:w="511" w:type="pct"/>
            <w:tcBorders>
              <w:top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.65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BS_3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do not have the energy to go to work in the morning.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.64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BS_4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feel exhausted at the end of a working day.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.72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.52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BS_5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I feel emotionally exhausted at work.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.77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.65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F3</w:t>
            </w: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BS_7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do not feel like building relationships with my co-workers.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.79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.65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BS_8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lack the energy to build relationships with people at work.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tabs>
                <w:tab w:val="left" w:pos="258"/>
                <w:tab w:val="right" w:pos="574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.65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BS_9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feel I am less connected to my work.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.66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tabs>
                <w:tab w:val="left" w:pos="245"/>
                <w:tab w:val="right" w:pos="574"/>
              </w:tabs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.53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BS_11</w:t>
            </w:r>
          </w:p>
        </w:tc>
        <w:tc>
          <w:tcPr>
            <w:tcW w:w="2922" w:type="pct"/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I am unable to imagine the feelings of my co-workers.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.52</w:t>
            </w:r>
          </w:p>
        </w:tc>
        <w:tc>
          <w:tcPr>
            <w:tcW w:w="511" w:type="pct"/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.46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bottom w:val="nil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bottom w:val="nil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BS_12</w:t>
            </w:r>
          </w:p>
        </w:tc>
        <w:tc>
          <w:tcPr>
            <w:tcW w:w="2922" w:type="pct"/>
            <w:tcBorders>
              <w:bottom w:val="nil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am not emotionally affected by how other people at work feel.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.72</w:t>
            </w:r>
          </w:p>
        </w:tc>
        <w:tc>
          <w:tcPr>
            <w:tcW w:w="511" w:type="pct"/>
            <w:tcBorders>
              <w:bottom w:val="nil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.46</w:t>
            </w:r>
          </w:p>
        </w:tc>
      </w:tr>
      <w:tr w:rsidR="00C05CF9" w:rsidRPr="004462B7" w:rsidTr="004462B7">
        <w:trPr>
          <w:trHeight w:val="107"/>
        </w:trPr>
        <w:tc>
          <w:tcPr>
            <w:tcW w:w="517" w:type="pct"/>
            <w:tcBorders>
              <w:top w:val="nil"/>
              <w:bottom w:val="single" w:sz="4" w:space="0" w:color="auto"/>
            </w:tcBorders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</w:tcPr>
          <w:p w:rsidR="00C05CF9" w:rsidRPr="004462B7" w:rsidRDefault="00C05CF9" w:rsidP="004462B7">
            <w:pPr>
              <w:pStyle w:val="Pa199"/>
              <w:spacing w:line="360" w:lineRule="auto"/>
              <w:jc w:val="left"/>
              <w:rPr>
                <w:rFonts w:ascii="Times New Roman" w:hAnsi="Times New Roman"/>
                <w:lang w:val="en-GB"/>
              </w:rPr>
            </w:pPr>
            <w:r w:rsidRPr="004462B7">
              <w:rPr>
                <w:rFonts w:ascii="Times New Roman" w:hAnsi="Times New Roman"/>
                <w:color w:val="000000"/>
                <w:lang w:val="en-GB"/>
              </w:rPr>
              <w:t>BS_13</w:t>
            </w:r>
          </w:p>
        </w:tc>
        <w:tc>
          <w:tcPr>
            <w:tcW w:w="2922" w:type="pct"/>
            <w:tcBorders>
              <w:top w:val="nil"/>
              <w:bottom w:val="single" w:sz="4" w:space="0" w:color="auto"/>
            </w:tcBorders>
            <w:vAlign w:val="center"/>
          </w:tcPr>
          <w:p w:rsidR="00C05CF9" w:rsidRPr="004462B7" w:rsidRDefault="00C05CF9" w:rsidP="00AA742F">
            <w:pPr>
              <w:pStyle w:val="Pa199"/>
              <w:spacing w:line="36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462B7">
              <w:rPr>
                <w:rFonts w:ascii="Times New Roman" w:hAnsi="Times New Roman"/>
                <w:lang w:val="en-GB"/>
              </w:rPr>
              <w:t>I am not excited about my job.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.66</w:t>
            </w: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:rsidR="00C05CF9" w:rsidRPr="004462B7" w:rsidRDefault="00C05CF9" w:rsidP="004462B7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2B7">
              <w:rPr>
                <w:rFonts w:ascii="Times New Roman" w:hAnsi="Times New Roman"/>
                <w:color w:val="000000"/>
                <w:sz w:val="24"/>
                <w:szCs w:val="24"/>
              </w:rPr>
              <w:t>.50</w:t>
            </w:r>
          </w:p>
        </w:tc>
      </w:tr>
    </w:tbl>
    <w:p w:rsidR="00C05CF9" w:rsidRPr="0058638A" w:rsidRDefault="00C05CF9" w:rsidP="00C05CF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br w:type="column"/>
      </w:r>
      <w:r w:rsidRPr="0058638A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3</w:t>
      </w:r>
    </w:p>
    <w:p w:rsidR="00C05CF9" w:rsidRPr="0058638A" w:rsidRDefault="00C05CF9" w:rsidP="00C05CF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8638A">
        <w:rPr>
          <w:rFonts w:ascii="Times New Roman" w:hAnsi="Times New Roman"/>
          <w:i/>
          <w:sz w:val="24"/>
          <w:szCs w:val="24"/>
        </w:rPr>
        <w:t>Descriptive statistics, reliability and Pearson correlation</w:t>
      </w:r>
      <w:r w:rsidR="00AA24F7">
        <w:rPr>
          <w:rFonts w:ascii="Times New Roman" w:hAnsi="Times New Roman"/>
          <w:i/>
          <w:sz w:val="24"/>
          <w:szCs w:val="24"/>
        </w:rPr>
        <w:t xml:space="preserve"> coefficient</w:t>
      </w:r>
      <w:r w:rsidRPr="0058638A">
        <w:rPr>
          <w:rFonts w:ascii="Times New Roman" w:hAnsi="Times New Roman"/>
          <w:i/>
          <w:sz w:val="24"/>
          <w:szCs w:val="24"/>
        </w:rPr>
        <w:t xml:space="preserve"> of the factors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922"/>
        <w:gridCol w:w="778"/>
        <w:gridCol w:w="1065"/>
        <w:gridCol w:w="1065"/>
        <w:gridCol w:w="728"/>
        <w:gridCol w:w="728"/>
        <w:gridCol w:w="728"/>
      </w:tblGrid>
      <w:tr w:rsidR="0069566E" w:rsidRPr="002974B6" w:rsidTr="002974B6">
        <w:tc>
          <w:tcPr>
            <w:tcW w:w="1746" w:type="pct"/>
            <w:tcBorders>
              <w:top w:val="single" w:sz="4" w:space="0" w:color="auto"/>
              <w:bottom w:val="single" w:sz="4" w:space="0" w:color="auto"/>
            </w:tcBorders>
          </w:tcPr>
          <w:p w:rsidR="0069566E" w:rsidRPr="002974B6" w:rsidRDefault="0069566E" w:rsidP="00AA74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sz w:val="24"/>
                <w:szCs w:val="24"/>
              </w:rPr>
              <w:t>Factor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sz w:val="24"/>
                <w:szCs w:val="24"/>
              </w:rPr>
              <w:t>Mean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SD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sz w:val="24"/>
                <w:szCs w:val="24"/>
              </w:rPr>
              <w:t>Skewness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sz w:val="24"/>
                <w:szCs w:val="24"/>
              </w:rPr>
              <w:t>α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4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566E" w:rsidRPr="002974B6" w:rsidTr="002974B6">
        <w:tc>
          <w:tcPr>
            <w:tcW w:w="1746" w:type="pct"/>
            <w:tcBorders>
              <w:top w:val="single" w:sz="4" w:space="0" w:color="auto"/>
            </w:tcBorders>
          </w:tcPr>
          <w:p w:rsidR="0069566E" w:rsidRPr="002974B6" w:rsidRDefault="0069566E" w:rsidP="00AA74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sz w:val="24"/>
                <w:szCs w:val="24"/>
              </w:rPr>
              <w:t>1. Cognitive Weariness</w:t>
            </w: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.88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566E" w:rsidRPr="002974B6" w:rsidTr="002974B6">
        <w:tc>
          <w:tcPr>
            <w:tcW w:w="1746" w:type="pct"/>
          </w:tcPr>
          <w:p w:rsidR="0069566E" w:rsidRPr="002974B6" w:rsidRDefault="0069566E" w:rsidP="00AA74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sz w:val="24"/>
                <w:szCs w:val="24"/>
              </w:rPr>
              <w:t>2. Fatigue</w:t>
            </w:r>
          </w:p>
        </w:tc>
        <w:tc>
          <w:tcPr>
            <w:tcW w:w="499" w:type="pct"/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421" w:type="pct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576" w:type="pct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576" w:type="pct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394" w:type="pct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.85</w:t>
            </w:r>
          </w:p>
        </w:tc>
        <w:tc>
          <w:tcPr>
            <w:tcW w:w="394" w:type="pct"/>
            <w:shd w:val="clear" w:color="auto" w:fill="FFFFFF"/>
          </w:tcPr>
          <w:p w:rsidR="0069566E" w:rsidRPr="002974B6" w:rsidRDefault="0069566E" w:rsidP="00AA24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.56</w:t>
            </w:r>
            <w:r w:rsidRPr="002974B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4" w:type="pct"/>
            <w:shd w:val="clear" w:color="auto" w:fill="FFFFFF"/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566E" w:rsidRPr="002974B6" w:rsidTr="002974B6">
        <w:tc>
          <w:tcPr>
            <w:tcW w:w="1746" w:type="pct"/>
            <w:tcBorders>
              <w:bottom w:val="dotted" w:sz="4" w:space="0" w:color="auto"/>
            </w:tcBorders>
          </w:tcPr>
          <w:p w:rsidR="0069566E" w:rsidRPr="002974B6" w:rsidRDefault="0069566E" w:rsidP="00AA742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sz w:val="24"/>
                <w:szCs w:val="24"/>
              </w:rPr>
              <w:t>3. Emotional Exhaustion/ Withdrawal</w:t>
            </w:r>
          </w:p>
        </w:tc>
        <w:tc>
          <w:tcPr>
            <w:tcW w:w="499" w:type="pct"/>
            <w:tcBorders>
              <w:bottom w:val="dotted" w:sz="4" w:space="0" w:color="auto"/>
            </w:tcBorders>
          </w:tcPr>
          <w:p w:rsidR="0069566E" w:rsidRPr="002974B6" w:rsidRDefault="0069566E" w:rsidP="006956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421" w:type="pct"/>
            <w:tcBorders>
              <w:bottom w:val="dotted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576" w:type="pct"/>
            <w:tcBorders>
              <w:bottom w:val="dotted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576" w:type="pct"/>
            <w:tcBorders>
              <w:bottom w:val="dotted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:rsidR="0069566E" w:rsidRPr="002974B6" w:rsidRDefault="0069566E" w:rsidP="0069566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.82</w:t>
            </w:r>
          </w:p>
        </w:tc>
        <w:tc>
          <w:tcPr>
            <w:tcW w:w="394" w:type="pct"/>
            <w:tcBorders>
              <w:bottom w:val="dotted" w:sz="4" w:space="0" w:color="auto"/>
            </w:tcBorders>
            <w:shd w:val="clear" w:color="auto" w:fill="FFFFFF"/>
          </w:tcPr>
          <w:p w:rsidR="0069566E" w:rsidRPr="002974B6" w:rsidRDefault="0069566E" w:rsidP="00AA24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.63</w:t>
            </w:r>
            <w:r w:rsidRPr="002974B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4" w:type="pct"/>
            <w:tcBorders>
              <w:bottom w:val="dotted" w:sz="4" w:space="0" w:color="auto"/>
            </w:tcBorders>
            <w:shd w:val="clear" w:color="auto" w:fill="FFFFFF"/>
          </w:tcPr>
          <w:p w:rsidR="0069566E" w:rsidRPr="002974B6" w:rsidRDefault="0069566E" w:rsidP="00AA24F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4B6">
              <w:rPr>
                <w:rFonts w:ascii="Times New Roman" w:hAnsi="Times New Roman"/>
                <w:color w:val="000000"/>
                <w:sz w:val="24"/>
                <w:szCs w:val="24"/>
              </w:rPr>
              <w:t>.49</w:t>
            </w:r>
            <w:r w:rsidRPr="002974B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</w:tbl>
    <w:p w:rsidR="00C05CF9" w:rsidRPr="00AA24F7" w:rsidRDefault="00C05CF9" w:rsidP="00C05CF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58638A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* </w:t>
      </w:r>
      <w:r w:rsidRPr="0058638A">
        <w:rPr>
          <w:rFonts w:ascii="Times New Roman" w:hAnsi="Times New Roman"/>
          <w:color w:val="000000"/>
          <w:sz w:val="16"/>
          <w:szCs w:val="16"/>
        </w:rPr>
        <w:t>Correlation is significant at the</w:t>
      </w:r>
      <w:r w:rsidR="00AA24F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8638A">
        <w:rPr>
          <w:rFonts w:ascii="Times New Roman" w:hAnsi="Times New Roman"/>
          <w:color w:val="000000"/>
          <w:sz w:val="16"/>
          <w:szCs w:val="16"/>
        </w:rPr>
        <w:t>.01 level (2-tailed).</w:t>
      </w:r>
    </w:p>
    <w:p w:rsidR="00085DC2" w:rsidRDefault="002974B6">
      <w:bookmarkStart w:id="0" w:name="_GoBack"/>
      <w:bookmarkEnd w:id="0"/>
    </w:p>
    <w:sectPr w:rsidR="0008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9"/>
    <w:rsid w:val="000E6539"/>
    <w:rsid w:val="002974B6"/>
    <w:rsid w:val="004168EE"/>
    <w:rsid w:val="004462B7"/>
    <w:rsid w:val="004C462C"/>
    <w:rsid w:val="0069566E"/>
    <w:rsid w:val="00887383"/>
    <w:rsid w:val="008B79DF"/>
    <w:rsid w:val="00937C08"/>
    <w:rsid w:val="009B4F58"/>
    <w:rsid w:val="00AA24F7"/>
    <w:rsid w:val="00C05CF9"/>
    <w:rsid w:val="00C11AD8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F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9"/>
    <w:rPr>
      <w:rFonts w:ascii="Tahoma" w:eastAsia="Calibri" w:hAnsi="Tahoma" w:cs="Tahoma"/>
      <w:sz w:val="16"/>
      <w:szCs w:val="16"/>
      <w:lang w:val="en-GB"/>
    </w:rPr>
  </w:style>
  <w:style w:type="paragraph" w:customStyle="1" w:styleId="Pa199">
    <w:name w:val="Pa19+9"/>
    <w:basedOn w:val="Normal"/>
    <w:next w:val="Normal"/>
    <w:uiPriority w:val="99"/>
    <w:rsid w:val="00C05CF9"/>
    <w:pPr>
      <w:autoSpaceDE w:val="0"/>
      <w:autoSpaceDN w:val="0"/>
      <w:adjustRightInd w:val="0"/>
      <w:spacing w:after="0" w:line="181" w:lineRule="atLeast"/>
      <w:jc w:val="center"/>
    </w:pPr>
    <w:rPr>
      <w:rFonts w:ascii="Futura Md BT" w:hAnsi="Futura Md BT"/>
      <w:sz w:val="24"/>
      <w:szCs w:val="24"/>
      <w:lang w:val="en-ZA" w:eastAsia="en-ZA"/>
    </w:rPr>
  </w:style>
  <w:style w:type="paragraph" w:customStyle="1" w:styleId="Pa215">
    <w:name w:val="Pa21+5"/>
    <w:basedOn w:val="Normal"/>
    <w:next w:val="Normal"/>
    <w:uiPriority w:val="99"/>
    <w:rsid w:val="00C05CF9"/>
    <w:pPr>
      <w:autoSpaceDE w:val="0"/>
      <w:autoSpaceDN w:val="0"/>
      <w:adjustRightInd w:val="0"/>
      <w:spacing w:after="0" w:line="181" w:lineRule="atLeast"/>
      <w:jc w:val="center"/>
    </w:pPr>
    <w:rPr>
      <w:rFonts w:ascii="Futura Md BT" w:hAnsi="Futura Md BT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F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9"/>
    <w:rPr>
      <w:rFonts w:ascii="Tahoma" w:eastAsia="Calibri" w:hAnsi="Tahoma" w:cs="Tahoma"/>
      <w:sz w:val="16"/>
      <w:szCs w:val="16"/>
      <w:lang w:val="en-GB"/>
    </w:rPr>
  </w:style>
  <w:style w:type="paragraph" w:customStyle="1" w:styleId="Pa199">
    <w:name w:val="Pa19+9"/>
    <w:basedOn w:val="Normal"/>
    <w:next w:val="Normal"/>
    <w:uiPriority w:val="99"/>
    <w:rsid w:val="00C05CF9"/>
    <w:pPr>
      <w:autoSpaceDE w:val="0"/>
      <w:autoSpaceDN w:val="0"/>
      <w:adjustRightInd w:val="0"/>
      <w:spacing w:after="0" w:line="181" w:lineRule="atLeast"/>
      <w:jc w:val="center"/>
    </w:pPr>
    <w:rPr>
      <w:rFonts w:ascii="Futura Md BT" w:hAnsi="Futura Md BT"/>
      <w:sz w:val="24"/>
      <w:szCs w:val="24"/>
      <w:lang w:val="en-ZA" w:eastAsia="en-ZA"/>
    </w:rPr>
  </w:style>
  <w:style w:type="paragraph" w:customStyle="1" w:styleId="Pa215">
    <w:name w:val="Pa21+5"/>
    <w:basedOn w:val="Normal"/>
    <w:next w:val="Normal"/>
    <w:uiPriority w:val="99"/>
    <w:rsid w:val="00C05CF9"/>
    <w:pPr>
      <w:autoSpaceDE w:val="0"/>
      <w:autoSpaceDN w:val="0"/>
      <w:adjustRightInd w:val="0"/>
      <w:spacing w:after="0" w:line="181" w:lineRule="atLeast"/>
      <w:jc w:val="center"/>
    </w:pPr>
    <w:rPr>
      <w:rFonts w:ascii="Futura Md BT" w:hAnsi="Futura Md BT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2014-01-17T08:25:00Z</dcterms:created>
  <dcterms:modified xsi:type="dcterms:W3CDTF">2014-01-17T08:30:00Z</dcterms:modified>
</cp:coreProperties>
</file>